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3F339" w14:textId="4E384DEB" w:rsidR="0051091B" w:rsidRDefault="00563B19" w:rsidP="00563B19">
      <w:r>
        <w:t>Date</w:t>
      </w:r>
    </w:p>
    <w:p w14:paraId="6350BBC5" w14:textId="0C565F9D" w:rsidR="004A13AD" w:rsidRDefault="004A13AD" w:rsidP="004A13AD">
      <w:pPr>
        <w:jc w:val="center"/>
      </w:pPr>
    </w:p>
    <w:p w14:paraId="689EB0EC" w14:textId="77777777" w:rsidR="00563B19" w:rsidRDefault="00563B19" w:rsidP="004A13AD">
      <w:pPr>
        <w:jc w:val="center"/>
      </w:pPr>
    </w:p>
    <w:p w14:paraId="31DD7BF3" w14:textId="70571AD4" w:rsidR="004A13AD" w:rsidRPr="00E33CD7" w:rsidRDefault="004A13AD" w:rsidP="004A13AD">
      <w:pPr>
        <w:rPr>
          <w:color w:val="000000" w:themeColor="text1"/>
        </w:rPr>
      </w:pPr>
      <w:r>
        <w:t xml:space="preserve">Dear </w:t>
      </w:r>
      <w:r w:rsidR="00563B19">
        <w:t>_____________</w:t>
      </w:r>
      <w:r>
        <w:t xml:space="preserve">, </w:t>
      </w:r>
    </w:p>
    <w:p w14:paraId="18E8D66C" w14:textId="77777777" w:rsidR="004A13AD" w:rsidRDefault="004A13AD" w:rsidP="004A13AD">
      <w:bookmarkStart w:id="0" w:name="_GoBack"/>
      <w:bookmarkEnd w:id="0"/>
    </w:p>
    <w:p w14:paraId="3776A91A" w14:textId="58AD1A4B" w:rsidR="004A13AD" w:rsidRPr="00E33CD7" w:rsidRDefault="004A13AD" w:rsidP="004A13AD">
      <w:pPr>
        <w:rPr>
          <w:color w:val="000000" w:themeColor="text1"/>
        </w:rPr>
      </w:pPr>
      <w:r w:rsidRPr="00E33CD7">
        <w:rPr>
          <w:color w:val="000000" w:themeColor="text1"/>
        </w:rPr>
        <w:t xml:space="preserve">Did you know that </w:t>
      </w:r>
      <w:r>
        <w:rPr>
          <w:color w:val="000000" w:themeColor="text1"/>
        </w:rPr>
        <w:t xml:space="preserve">garden </w:t>
      </w:r>
      <w:r w:rsidRPr="00E33CD7">
        <w:rPr>
          <w:color w:val="000000" w:themeColor="text1"/>
        </w:rPr>
        <w:t xml:space="preserve">plants treated with </w:t>
      </w:r>
      <w:r w:rsidRPr="00E33CD7">
        <w:rPr>
          <w:b/>
          <w:bCs/>
          <w:color w:val="000000" w:themeColor="text1"/>
        </w:rPr>
        <w:t>neonicotinoid pesticides (</w:t>
      </w:r>
      <w:proofErr w:type="spellStart"/>
      <w:r w:rsidRPr="00E33CD7">
        <w:rPr>
          <w:b/>
          <w:bCs/>
          <w:color w:val="000000" w:themeColor="text1"/>
        </w:rPr>
        <w:t>neonics</w:t>
      </w:r>
      <w:proofErr w:type="spellEnd"/>
      <w:r w:rsidRPr="00E33CD7">
        <w:rPr>
          <w:b/>
          <w:bCs/>
          <w:color w:val="000000" w:themeColor="text1"/>
        </w:rPr>
        <w:t>)</w:t>
      </w:r>
      <w:r w:rsidRPr="00E33CD7">
        <w:rPr>
          <w:color w:val="000000" w:themeColor="text1"/>
        </w:rPr>
        <w:t xml:space="preserve"> can harm our native pollinators? A third of the food we consume is pollinated by bees</w:t>
      </w:r>
      <w:r w:rsidR="00563B19">
        <w:rPr>
          <w:color w:val="000000" w:themeColor="text1"/>
        </w:rPr>
        <w:t>,</w:t>
      </w:r>
      <w:r w:rsidRPr="00E33CD7">
        <w:rPr>
          <w:color w:val="000000" w:themeColor="text1"/>
        </w:rPr>
        <w:t xml:space="preserve"> and these vital insects</w:t>
      </w:r>
      <w:r>
        <w:rPr>
          <w:color w:val="000000" w:themeColor="text1"/>
        </w:rPr>
        <w:t xml:space="preserve"> </w:t>
      </w:r>
      <w:r w:rsidRPr="00E33CD7">
        <w:rPr>
          <w:color w:val="000000" w:themeColor="text1"/>
        </w:rPr>
        <w:t xml:space="preserve">are already facing steep and dangerous declines in their populations. </w:t>
      </w:r>
    </w:p>
    <w:p w14:paraId="5E42294E" w14:textId="77777777" w:rsidR="004A13AD" w:rsidRDefault="004A13AD" w:rsidP="004A13AD"/>
    <w:p w14:paraId="5C3875EA" w14:textId="77777777" w:rsidR="00563B19" w:rsidRDefault="004A13AD" w:rsidP="00563B19">
      <w:r w:rsidRPr="00E33CD7">
        <w:t xml:space="preserve">As your customer, I am respectfully asking for your help in </w:t>
      </w:r>
      <w:r>
        <w:t>selling</w:t>
      </w:r>
      <w:r w:rsidRPr="00E33CD7">
        <w:t xml:space="preserve"> plants</w:t>
      </w:r>
      <w:r>
        <w:t xml:space="preserve"> </w:t>
      </w:r>
      <w:r w:rsidRPr="00E33CD7">
        <w:t xml:space="preserve">that have not been treated with </w:t>
      </w:r>
      <w:proofErr w:type="spellStart"/>
      <w:r w:rsidRPr="00E33CD7">
        <w:t>neonics</w:t>
      </w:r>
      <w:proofErr w:type="spellEnd"/>
      <w:r>
        <w:t xml:space="preserve"> and removing products from your shelves that contain these chemicals.</w:t>
      </w:r>
      <w:r w:rsidR="00563B19" w:rsidRPr="00563B19">
        <w:t xml:space="preserve"> </w:t>
      </w:r>
    </w:p>
    <w:p w14:paraId="7EBD7F2F" w14:textId="77777777" w:rsidR="00563B19" w:rsidRDefault="00563B19" w:rsidP="00563B19"/>
    <w:p w14:paraId="75B3D2CF" w14:textId="7D108B50" w:rsidR="00563B19" w:rsidRPr="00E33CD7" w:rsidRDefault="00563B19" w:rsidP="00563B19">
      <w:r w:rsidRPr="00E33CD7">
        <w:t xml:space="preserve">Exposure to </w:t>
      </w:r>
      <w:proofErr w:type="spellStart"/>
      <w:r w:rsidRPr="00E33CD7">
        <w:t>neonics</w:t>
      </w:r>
      <w:proofErr w:type="spellEnd"/>
      <w:r w:rsidRPr="00E33CD7">
        <w:t xml:space="preserve"> can impair bee larval development, increase their vulnerability to disease, and damage the insect’s immune and nervous systems that can lead to their death.</w:t>
      </w:r>
      <w:r>
        <w:t xml:space="preserve"> </w:t>
      </w:r>
    </w:p>
    <w:p w14:paraId="2B376D87" w14:textId="0EAB4DC2" w:rsidR="004A13AD" w:rsidRDefault="004A13AD" w:rsidP="004A13AD"/>
    <w:p w14:paraId="792CD01C" w14:textId="73FEAD97" w:rsidR="004A13AD" w:rsidRPr="00563B19" w:rsidRDefault="004A13AD" w:rsidP="004A13AD">
      <w:r>
        <w:t xml:space="preserve">In 2022, legislation was passed in Rhode Island </w:t>
      </w:r>
      <w:r w:rsidRPr="00301C64">
        <w:t>to restrict the use of these pesticides for untrained home and community use</w:t>
      </w:r>
      <w:r>
        <w:t xml:space="preserve"> </w:t>
      </w:r>
      <w:r w:rsidRPr="00301C64">
        <w:t xml:space="preserve">[R.I. Gen. Laws </w:t>
      </w:r>
      <w:r w:rsidRPr="00301C64">
        <w:rPr>
          <w:rFonts w:cstheme="minorHAnsi"/>
        </w:rPr>
        <w:t>§</w:t>
      </w:r>
      <w:r w:rsidRPr="00301C64">
        <w:t>23-25-40, effective Jan 1</w:t>
      </w:r>
      <w:r w:rsidRPr="00E33CD7">
        <w:rPr>
          <w:vertAlign w:val="superscript"/>
        </w:rPr>
        <w:t>st</w:t>
      </w:r>
      <w:r w:rsidRPr="00301C64">
        <w:t xml:space="preserve">, 2024].  However, many ornamentals and vegetable plants are </w:t>
      </w:r>
      <w:r>
        <w:t>pre</w:t>
      </w:r>
      <w:r w:rsidRPr="00301C64">
        <w:t>treated with these pesticides by the grower</w:t>
      </w:r>
      <w:r>
        <w:t xml:space="preserve"> before they reach local nurseries. </w:t>
      </w:r>
      <w:r w:rsidR="00563B19">
        <w:t>U</w:t>
      </w:r>
      <w:r>
        <w:t>nfortunately</w:t>
      </w:r>
      <w:r w:rsidR="00563B19">
        <w:t>,</w:t>
      </w:r>
      <w:r>
        <w:t xml:space="preserve"> these plants do not come with warning labels</w:t>
      </w:r>
      <w:r w:rsidR="00563B19">
        <w:t xml:space="preserve"> and</w:t>
      </w:r>
      <w:r>
        <w:t xml:space="preserve"> </w:t>
      </w:r>
      <w:r w:rsidR="00563B19">
        <w:t>c</w:t>
      </w:r>
      <w:r>
        <w:t>ustomers who intend to plant gardens that support native pollinators may be unknowingly buying plants that harm these valuable insects.</w:t>
      </w:r>
      <w:r>
        <w:rPr>
          <w:b/>
          <w:bCs/>
        </w:rPr>
        <w:t xml:space="preserve"> </w:t>
      </w:r>
    </w:p>
    <w:p w14:paraId="4738BCAE" w14:textId="77777777" w:rsidR="004A13AD" w:rsidRDefault="004A13AD" w:rsidP="004A13AD"/>
    <w:p w14:paraId="66AB3873" w14:textId="77777777" w:rsidR="004A13AD" w:rsidRDefault="004A13AD" w:rsidP="004A13AD">
      <w:pPr>
        <w:rPr>
          <w:b/>
          <w:bCs/>
        </w:rPr>
      </w:pPr>
      <w:r>
        <w:rPr>
          <w:b/>
          <w:bCs/>
        </w:rPr>
        <w:t xml:space="preserve">Some common names for commercially available </w:t>
      </w:r>
      <w:proofErr w:type="spellStart"/>
      <w:r>
        <w:rPr>
          <w:b/>
          <w:bCs/>
        </w:rPr>
        <w:t>neonics</w:t>
      </w:r>
      <w:proofErr w:type="spellEnd"/>
      <w:r>
        <w:rPr>
          <w:b/>
          <w:bCs/>
        </w:rPr>
        <w:t xml:space="preserve"> are Acetamiprid, Clothianidin, Dinotefuran, Imidacloprid, Nitenpyram, Thiacloprid, and Thiamethoxam. </w:t>
      </w:r>
    </w:p>
    <w:p w14:paraId="51A17A6E" w14:textId="77777777" w:rsidR="004A13AD" w:rsidRDefault="004A13AD" w:rsidP="004A13AD">
      <w:pPr>
        <w:rPr>
          <w:b/>
          <w:bCs/>
        </w:rPr>
      </w:pPr>
    </w:p>
    <w:p w14:paraId="3AE2A1F5" w14:textId="77777777" w:rsidR="004A13AD" w:rsidRPr="00E33CD7" w:rsidRDefault="004A13AD" w:rsidP="004A13AD">
      <w:pPr>
        <w:rPr>
          <w:b/>
          <w:bCs/>
        </w:rPr>
      </w:pPr>
      <w:r w:rsidRPr="00E33CD7">
        <w:rPr>
          <w:b/>
          <w:bCs/>
        </w:rPr>
        <w:t>I am asking you</w:t>
      </w:r>
      <w:r>
        <w:rPr>
          <w:b/>
          <w:bCs/>
        </w:rPr>
        <w:t>r</w:t>
      </w:r>
      <w:r w:rsidRPr="00E33CD7">
        <w:rPr>
          <w:b/>
          <w:bCs/>
        </w:rPr>
        <w:t xml:space="preserve"> help </w:t>
      </w:r>
      <w:r>
        <w:rPr>
          <w:b/>
          <w:bCs/>
        </w:rPr>
        <w:t xml:space="preserve">to </w:t>
      </w:r>
      <w:r w:rsidRPr="00E33CD7">
        <w:rPr>
          <w:b/>
          <w:bCs/>
        </w:rPr>
        <w:t>protect bees and other pollinators by taking the following actions:</w:t>
      </w:r>
    </w:p>
    <w:p w14:paraId="02780BD5" w14:textId="77777777" w:rsidR="004C2FD6" w:rsidRDefault="004A13AD" w:rsidP="004A13AD">
      <w:pPr>
        <w:pStyle w:val="ListParagraph"/>
        <w:numPr>
          <w:ilvl w:val="0"/>
          <w:numId w:val="1"/>
        </w:numPr>
      </w:pPr>
      <w:r>
        <w:t xml:space="preserve">Check with your suppliers and purchase only </w:t>
      </w:r>
      <w:r w:rsidRPr="00D5708E">
        <w:t>neonicotinoid-free plants</w:t>
      </w:r>
      <w:r>
        <w:t>.</w:t>
      </w:r>
      <w:r w:rsidRPr="00D5708E">
        <w:t xml:space="preserve"> </w:t>
      </w:r>
    </w:p>
    <w:p w14:paraId="67C06721" w14:textId="77777777" w:rsidR="004C2FD6" w:rsidRDefault="004A13AD" w:rsidP="004A13AD">
      <w:pPr>
        <w:pStyle w:val="ListParagraph"/>
        <w:numPr>
          <w:ilvl w:val="0"/>
          <w:numId w:val="1"/>
        </w:numPr>
      </w:pPr>
      <w:r w:rsidRPr="00D5708E">
        <w:t>Offer third party certified organic plants</w:t>
      </w:r>
      <w:r>
        <w:t xml:space="preserve"> whenever possible.</w:t>
      </w:r>
    </w:p>
    <w:p w14:paraId="14AAF190" w14:textId="77777777" w:rsidR="004C2FD6" w:rsidRDefault="004A13AD" w:rsidP="004A13AD">
      <w:pPr>
        <w:pStyle w:val="ListParagraph"/>
        <w:numPr>
          <w:ilvl w:val="0"/>
          <w:numId w:val="1"/>
        </w:numPr>
      </w:pPr>
      <w:r>
        <w:t>Do not sell garden sprays and other products that contain neonicotinoids.</w:t>
      </w:r>
    </w:p>
    <w:p w14:paraId="78012947" w14:textId="488796A4" w:rsidR="004A13AD" w:rsidRDefault="004A13AD" w:rsidP="004A13AD">
      <w:pPr>
        <w:pStyle w:val="ListParagraph"/>
        <w:numPr>
          <w:ilvl w:val="0"/>
          <w:numId w:val="1"/>
        </w:numPr>
      </w:pPr>
      <w:r w:rsidRPr="00D5708E">
        <w:t xml:space="preserve">Educate your customers on why </w:t>
      </w:r>
      <w:r>
        <w:t>you have</w:t>
      </w:r>
      <w:r w:rsidRPr="00D5708E">
        <w:t xml:space="preserve"> made the </w:t>
      </w:r>
      <w:r>
        <w:t xml:space="preserve">important </w:t>
      </w:r>
      <w:r w:rsidRPr="00D5708E">
        <w:t>decision to protect pollinators.</w:t>
      </w:r>
    </w:p>
    <w:p w14:paraId="5F9982B3" w14:textId="77777777" w:rsidR="004A13AD" w:rsidRPr="00D5708E" w:rsidRDefault="004A13AD" w:rsidP="004A13AD">
      <w:pPr>
        <w:ind w:left="360"/>
        <w:rPr>
          <w:b/>
          <w:bCs/>
        </w:rPr>
      </w:pPr>
    </w:p>
    <w:p w14:paraId="2D1D32CA" w14:textId="072F3F42" w:rsidR="00563B19" w:rsidRDefault="004A13AD" w:rsidP="004A13AD">
      <w:pPr>
        <w:rPr>
          <w:color w:val="000000" w:themeColor="text1"/>
        </w:rPr>
      </w:pPr>
      <w:r w:rsidRPr="00E33CD7">
        <w:rPr>
          <w:color w:val="000000" w:themeColor="text1"/>
        </w:rPr>
        <w:t>Please consider acting</w:t>
      </w:r>
      <w:r>
        <w:rPr>
          <w:color w:val="000000" w:themeColor="text1"/>
        </w:rPr>
        <w:t xml:space="preserve"> today</w:t>
      </w:r>
      <w:r w:rsidRPr="00E33CD7">
        <w:rPr>
          <w:color w:val="000000" w:themeColor="text1"/>
        </w:rPr>
        <w:t xml:space="preserve"> to support our </w:t>
      </w:r>
      <w:r w:rsidR="0039487E">
        <w:rPr>
          <w:color w:val="000000" w:themeColor="text1"/>
        </w:rPr>
        <w:t xml:space="preserve">bees and other </w:t>
      </w:r>
      <w:r w:rsidRPr="00E33CD7">
        <w:rPr>
          <w:color w:val="000000" w:themeColor="text1"/>
        </w:rPr>
        <w:t xml:space="preserve">native pollinators. </w:t>
      </w:r>
      <w:r>
        <w:rPr>
          <w:color w:val="000000" w:themeColor="text1"/>
        </w:rPr>
        <w:t>As a local garden center, you</w:t>
      </w:r>
      <w:r w:rsidRPr="00E33CD7">
        <w:rPr>
          <w:color w:val="000000" w:themeColor="text1"/>
        </w:rPr>
        <w:t xml:space="preserve"> have a unique opportunity to </w:t>
      </w:r>
      <w:r>
        <w:rPr>
          <w:color w:val="000000" w:themeColor="text1"/>
        </w:rPr>
        <w:t xml:space="preserve">make a positive impact on our environment and to </w:t>
      </w:r>
      <w:r w:rsidRPr="00E33CD7">
        <w:rPr>
          <w:color w:val="000000" w:themeColor="text1"/>
        </w:rPr>
        <w:t xml:space="preserve">set an example </w:t>
      </w:r>
      <w:r>
        <w:rPr>
          <w:color w:val="000000" w:themeColor="text1"/>
        </w:rPr>
        <w:t>by</w:t>
      </w:r>
      <w:r w:rsidRPr="00E33CD7">
        <w:rPr>
          <w:color w:val="000000" w:themeColor="text1"/>
        </w:rPr>
        <w:t xml:space="preserve"> educating the public </w:t>
      </w:r>
      <w:r>
        <w:rPr>
          <w:color w:val="000000" w:themeColor="text1"/>
        </w:rPr>
        <w:t xml:space="preserve">on the dangers of neonicotinoid pesticides. </w:t>
      </w:r>
    </w:p>
    <w:p w14:paraId="25BA5DB4" w14:textId="77777777" w:rsidR="00563B19" w:rsidRDefault="00563B19" w:rsidP="004A13AD">
      <w:pPr>
        <w:rPr>
          <w:color w:val="000000" w:themeColor="text1"/>
        </w:rPr>
      </w:pPr>
    </w:p>
    <w:p w14:paraId="1A01D619" w14:textId="14C2F90C" w:rsidR="004A13AD" w:rsidRDefault="004A13AD" w:rsidP="004A13AD">
      <w:pPr>
        <w:rPr>
          <w:color w:val="000000" w:themeColor="text1"/>
        </w:rPr>
      </w:pPr>
      <w:r w:rsidRPr="00E33CD7">
        <w:rPr>
          <w:color w:val="000000" w:themeColor="text1"/>
        </w:rPr>
        <w:t xml:space="preserve">If you would like </w:t>
      </w:r>
      <w:r>
        <w:rPr>
          <w:color w:val="000000" w:themeColor="text1"/>
        </w:rPr>
        <w:t>more</w:t>
      </w:r>
      <w:r w:rsidRPr="00E33CD7">
        <w:rPr>
          <w:color w:val="000000" w:themeColor="text1"/>
        </w:rPr>
        <w:t xml:space="preserve"> information </w:t>
      </w:r>
      <w:r>
        <w:rPr>
          <w:color w:val="000000" w:themeColor="text1"/>
        </w:rPr>
        <w:t xml:space="preserve">on </w:t>
      </w:r>
      <w:r w:rsidR="00E90375">
        <w:rPr>
          <w:color w:val="000000" w:themeColor="text1"/>
        </w:rPr>
        <w:t>protecting pollinators</w:t>
      </w:r>
      <w:r w:rsidRPr="00E33CD7">
        <w:rPr>
          <w:color w:val="000000" w:themeColor="text1"/>
        </w:rPr>
        <w:t xml:space="preserve">, please </w:t>
      </w:r>
      <w:r>
        <w:rPr>
          <w:color w:val="000000" w:themeColor="text1"/>
        </w:rPr>
        <w:t xml:space="preserve">visit </w:t>
      </w:r>
      <w:r w:rsidR="00563B19">
        <w:rPr>
          <w:color w:val="000000" w:themeColor="text1"/>
        </w:rPr>
        <w:t xml:space="preserve">the Audubon Society of Rhode Island website at </w:t>
      </w:r>
      <w:r w:rsidRPr="004A13AD">
        <w:rPr>
          <w:color w:val="000000" w:themeColor="text1"/>
        </w:rPr>
        <w:t>asri.org/pollinators</w:t>
      </w:r>
      <w:r w:rsidR="00563B19">
        <w:rPr>
          <w:color w:val="000000" w:themeColor="text1"/>
        </w:rPr>
        <w:t>.</w:t>
      </w:r>
    </w:p>
    <w:p w14:paraId="3818089B" w14:textId="77777777" w:rsidR="004A13AD" w:rsidRDefault="004A13AD" w:rsidP="004A13AD">
      <w:pPr>
        <w:rPr>
          <w:color w:val="000000" w:themeColor="text1"/>
        </w:rPr>
      </w:pPr>
    </w:p>
    <w:p w14:paraId="5076DB21" w14:textId="3F4E40C8" w:rsidR="004A13AD" w:rsidRPr="004A13AD" w:rsidRDefault="004A13AD" w:rsidP="004A13AD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sectPr w:rsidR="004A13AD" w:rsidRPr="004A13AD" w:rsidSect="009D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01293"/>
    <w:multiLevelType w:val="hybridMultilevel"/>
    <w:tmpl w:val="FBC67DAE"/>
    <w:lvl w:ilvl="0" w:tplc="1F76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73FB2"/>
    <w:multiLevelType w:val="hybridMultilevel"/>
    <w:tmpl w:val="C150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AD"/>
    <w:rsid w:val="00235CD9"/>
    <w:rsid w:val="0039487E"/>
    <w:rsid w:val="004A13AD"/>
    <w:rsid w:val="004C2FD6"/>
    <w:rsid w:val="00563B19"/>
    <w:rsid w:val="009D7066"/>
    <w:rsid w:val="00E90375"/>
    <w:rsid w:val="00E9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0565"/>
  <w15:chartTrackingRefBased/>
  <w15:docId w15:val="{4B9B15B9-A5B7-8642-B768-43D8F8EF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Foley</dc:creator>
  <cp:keywords/>
  <dc:description/>
  <cp:lastModifiedBy>Paige Therien</cp:lastModifiedBy>
  <cp:revision>3</cp:revision>
  <dcterms:created xsi:type="dcterms:W3CDTF">2023-06-26T17:09:00Z</dcterms:created>
  <dcterms:modified xsi:type="dcterms:W3CDTF">2024-03-22T18:06:00Z</dcterms:modified>
</cp:coreProperties>
</file>